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gem. Sozialvers.Ausweis</w:t>
            </w:r>
          </w:p>
        </w:tc>
        <w:tc>
          <w:tcPr>
            <w:tcW w:w="4955" w:type="dxa"/>
            <w:gridSpan w:val="5"/>
            <w:tcBorders>
              <w:bottom w:val="single" w:sz="4" w:space="0" w:color="auto"/>
            </w:tcBorders>
            <w:shd w:val="clear" w:color="auto" w:fill="auto"/>
          </w:tcPr>
          <w:p w14:paraId="3FD5E632" w14:textId="72176A2C" w:rsidR="00EC303F" w:rsidRPr="00D36B93" w:rsidRDefault="00450EDF" w:rsidP="00EC303F">
            <w:pPr>
              <w:rPr>
                <w:rFonts w:ascii="Verdana" w:hAnsi="Verdana"/>
                <w:sz w:val="16"/>
                <w:szCs w:val="16"/>
              </w:rPr>
            </w:pPr>
            <w:r>
              <w:rPr>
                <w:rFonts w:ascii="Verdana" w:hAnsi="Verdana"/>
                <w:sz w:val="16"/>
                <w:szCs w:val="16"/>
              </w:rPr>
              <w:t>Familienstand</w:t>
            </w: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50EDF">
              <w:rPr>
                <w:rFonts w:ascii="Verdana" w:hAnsi="Verdana"/>
              </w:rPr>
            </w:r>
            <w:r w:rsidR="00450ED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50EDF">
              <w:rPr>
                <w:rFonts w:ascii="Verdana" w:hAnsi="Verdana"/>
              </w:rPr>
            </w:r>
            <w:r w:rsidR="00450ED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50EDF">
              <w:rPr>
                <w:rFonts w:ascii="Verdana" w:hAnsi="Verdana"/>
              </w:rPr>
            </w:r>
            <w:r w:rsidR="00450ED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450EDF">
              <w:rPr>
                <w:rFonts w:ascii="Verdana" w:hAnsi="Verdana"/>
              </w:rPr>
            </w:r>
            <w:r w:rsidR="00450ED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50EDF">
              <w:rPr>
                <w:rFonts w:ascii="Verdana" w:hAnsi="Verdana"/>
                <w:sz w:val="16"/>
                <w:szCs w:val="16"/>
              </w:rPr>
            </w:r>
            <w:r w:rsidR="00450ED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50EDF">
              <w:rPr>
                <w:rFonts w:ascii="Verdana" w:hAnsi="Verdana"/>
                <w:sz w:val="16"/>
                <w:szCs w:val="16"/>
              </w:rPr>
            </w:r>
            <w:r w:rsidR="00450ED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50EDF">
              <w:rPr>
                <w:rFonts w:ascii="Verdana" w:hAnsi="Verdana"/>
                <w:sz w:val="16"/>
                <w:szCs w:val="16"/>
              </w:rPr>
            </w:r>
            <w:r w:rsidR="00450ED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50EDF">
              <w:rPr>
                <w:rFonts w:ascii="Verdana" w:hAnsi="Verdana"/>
                <w:sz w:val="16"/>
                <w:szCs w:val="16"/>
              </w:rPr>
            </w:r>
            <w:r w:rsidR="00450ED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Ggf.Verteilung d. wöchentl. Arbeitszeit (Std.)</w:t>
            </w:r>
          </w:p>
          <w:p w14:paraId="6C5B3C36" w14:textId="77777777" w:rsidR="00EC303F" w:rsidRPr="00450EDF" w:rsidRDefault="00EC303F" w:rsidP="00EC303F">
            <w:pPr>
              <w:pStyle w:val="Kopfzeile"/>
              <w:tabs>
                <w:tab w:val="clear" w:pos="4536"/>
                <w:tab w:val="clear" w:pos="9072"/>
              </w:tabs>
              <w:spacing w:after="80"/>
              <w:rPr>
                <w:rFonts w:ascii="Verdana" w:hAnsi="Verdana"/>
                <w:sz w:val="16"/>
                <w:lang w:val="it-IT"/>
              </w:rPr>
            </w:pPr>
            <w:r w:rsidRPr="00450EDF">
              <w:rPr>
                <w:rFonts w:ascii="Verdana" w:hAnsi="Verdana"/>
                <w:sz w:val="16"/>
                <w:szCs w:val="16"/>
                <w:lang w:val="it-IT"/>
              </w:rPr>
              <w:t>Mo     Di      Mi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50EDF">
              <w:rPr>
                <w:rFonts w:ascii="Verdana" w:hAnsi="Verdana"/>
                <w:sz w:val="16"/>
                <w:szCs w:val="16"/>
              </w:rPr>
            </w:r>
            <w:r w:rsidR="00450ED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50EDF">
              <w:rPr>
                <w:rFonts w:ascii="Verdana" w:hAnsi="Verdana"/>
                <w:sz w:val="16"/>
                <w:szCs w:val="16"/>
              </w:rPr>
            </w:r>
            <w:r w:rsidR="00450ED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50EDF">
              <w:rPr>
                <w:rFonts w:ascii="Verdana" w:hAnsi="Verdana"/>
                <w:sz w:val="16"/>
                <w:szCs w:val="16"/>
              </w:rPr>
            </w:r>
            <w:r w:rsidR="00450ED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50EDF">
              <w:rPr>
                <w:rFonts w:ascii="Verdana" w:hAnsi="Verdana"/>
                <w:sz w:val="16"/>
                <w:szCs w:val="16"/>
              </w:rPr>
            </w:r>
            <w:r w:rsidR="00450ED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50EDF">
              <w:rPr>
                <w:rFonts w:ascii="Verdana" w:hAnsi="Verdana"/>
              </w:rPr>
            </w:r>
            <w:r w:rsidR="00450ED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r w:rsidRPr="00D36B93">
              <w:rPr>
                <w:rFonts w:ascii="Verdana" w:hAnsi="Verdana"/>
                <w:sz w:val="16"/>
              </w:rPr>
              <w:t>Identifikationsnr.</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00AD770C"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E57740">
      <w:rPr>
        <w:rFonts w:ascii="Verdana" w:hAnsi="Verdana"/>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77777777" w:rsidR="004400C9" w:rsidRPr="00104987" w:rsidRDefault="004400C9" w:rsidP="00EB5998">
          <w:pPr>
            <w:pStyle w:val="Kopfzeile"/>
            <w:tabs>
              <w:tab w:val="clear" w:pos="4536"/>
            </w:tabs>
            <w:ind w:left="443"/>
            <w:jc w:val="right"/>
            <w:rPr>
              <w:rFonts w:ascii="Verdana" w:hAnsi="Verdana"/>
            </w:rPr>
          </w:pPr>
          <w:r>
            <w:rPr>
              <w:noProof/>
              <w:color w:val="1F497D"/>
            </w:rPr>
            <w:drawing>
              <wp:inline distT="0" distB="0" distL="0" distR="0" wp14:anchorId="5162D662" wp14:editId="2E589A50">
                <wp:extent cx="1058400" cy="648000"/>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8400" cy="648000"/>
                        </a:xfrm>
                        <a:prstGeom prst="rect">
                          <a:avLst/>
                        </a:prstGeom>
                        <a:noFill/>
                        <a:ln>
                          <a:noFill/>
                        </a:ln>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15791657">
    <w:abstractNumId w:val="12"/>
  </w:num>
  <w:num w:numId="2" w16cid:durableId="1692103483">
    <w:abstractNumId w:val="8"/>
  </w:num>
  <w:num w:numId="3" w16cid:durableId="1362707891">
    <w:abstractNumId w:val="4"/>
  </w:num>
  <w:num w:numId="4" w16cid:durableId="1082071925">
    <w:abstractNumId w:val="7"/>
  </w:num>
  <w:num w:numId="5" w16cid:durableId="2070304391">
    <w:abstractNumId w:val="1"/>
  </w:num>
  <w:num w:numId="6" w16cid:durableId="1308245456">
    <w:abstractNumId w:val="2"/>
  </w:num>
  <w:num w:numId="7" w16cid:durableId="1985425029">
    <w:abstractNumId w:val="3"/>
  </w:num>
  <w:num w:numId="8" w16cid:durableId="1003319664">
    <w:abstractNumId w:val="14"/>
  </w:num>
  <w:num w:numId="9" w16cid:durableId="1526602071">
    <w:abstractNumId w:val="0"/>
  </w:num>
  <w:num w:numId="10" w16cid:durableId="472598123">
    <w:abstractNumId w:val="6"/>
  </w:num>
  <w:num w:numId="11" w16cid:durableId="1289697920">
    <w:abstractNumId w:val="13"/>
  </w:num>
  <w:num w:numId="12" w16cid:durableId="1601449178">
    <w:abstractNumId w:val="9"/>
  </w:num>
  <w:num w:numId="13" w16cid:durableId="1011184294">
    <w:abstractNumId w:val="5"/>
  </w:num>
  <w:num w:numId="14" w16cid:durableId="1924484925">
    <w:abstractNumId w:val="11"/>
  </w:num>
  <w:num w:numId="15" w16cid:durableId="164030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0EDF"/>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A4E8C"/>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3829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2023-10-18T10:04:00Z</dcterms:created>
  <dcterms:modified xsi:type="dcterms:W3CDTF">2023-10-18T10:06:00Z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